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CF" w:rsidRDefault="00B377CA" w:rsidP="001F1990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Popular </w:t>
      </w:r>
      <w:r w:rsidR="001F1990">
        <w:rPr>
          <w:rFonts w:asciiTheme="majorHAnsi" w:hAnsiTheme="majorHAnsi"/>
          <w:sz w:val="22"/>
          <w:szCs w:val="22"/>
        </w:rPr>
        <w:t>Foundational Courses Using MAST Numbers</w:t>
      </w:r>
    </w:p>
    <w:p w:rsidR="001F1990" w:rsidRDefault="001F1990" w:rsidP="001F1990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78"/>
        <w:gridCol w:w="3420"/>
        <w:gridCol w:w="5850"/>
        <w:gridCol w:w="2160"/>
      </w:tblGrid>
      <w:tr w:rsidR="00D10AE0" w:rsidRPr="001F1990" w:rsidTr="00D37AC5">
        <w:tc>
          <w:tcPr>
            <w:tcW w:w="1278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Discipline</w:t>
            </w:r>
          </w:p>
        </w:tc>
        <w:tc>
          <w:tcPr>
            <w:tcW w:w="342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Foundational Course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MAST Course</w:t>
            </w:r>
          </w:p>
        </w:tc>
        <w:tc>
          <w:tcPr>
            <w:tcW w:w="2160" w:type="dxa"/>
          </w:tcPr>
          <w:p w:rsidR="00316889" w:rsidRPr="001F1990" w:rsidRDefault="00861DCC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Community Colleges Offering Courses</w:t>
            </w:r>
          </w:p>
        </w:tc>
      </w:tr>
      <w:tr w:rsidR="00DE3E54" w:rsidRPr="001F1990" w:rsidTr="005D268E">
        <w:tc>
          <w:tcPr>
            <w:tcW w:w="1278" w:type="dxa"/>
            <w:vMerge w:val="restart"/>
            <w:vAlign w:val="center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Psychology</w:t>
            </w:r>
          </w:p>
        </w:tc>
        <w:tc>
          <w:tcPr>
            <w:tcW w:w="3420" w:type="dxa"/>
            <w:vAlign w:val="center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to Psychology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PSCY 1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Pr="001F1990">
              <w:rPr>
                <w:rFonts w:asciiTheme="majorHAnsi" w:hAnsiTheme="majorHAnsi"/>
                <w:sz w:val="22"/>
                <w:szCs w:val="22"/>
              </w:rPr>
              <w:t>01 – Introduction to Psychology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Abnormal Psychology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tabs>
                <w:tab w:val="left" w:pos="172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PSYC 2435 – Abnormal Psychology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tabs>
                <w:tab w:val="left" w:pos="172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Human Growth and Development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PSYC </w:t>
            </w: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2210 – Human Growth and Development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13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Social Psychology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PSYC 2410 – Social Psychology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11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Psychology of Personality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PSYC 2430 – Psychology of Personality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9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E3E54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Cognitive Psychology</w:t>
            </w:r>
          </w:p>
        </w:tc>
        <w:tc>
          <w:tcPr>
            <w:tcW w:w="5850" w:type="dxa"/>
          </w:tcPr>
          <w:p w:rsidR="00DE3E54" w:rsidRDefault="00DE3E54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PSYC 2611 – Cognitive Psychology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Child Psychology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PSYC 2220 – Child Psychology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9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Adolescent Psychology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PSYC 2231 – Adolescent Psychology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9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Statistics for Psychology and Social Sciences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PSYC 2906 </w:t>
            </w: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– Statistics for Psychology and Social Sciences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Research Methods in Psychology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PSYC 2920 – Research Methods in Psychology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</w:p>
        </w:tc>
      </w:tr>
      <w:tr w:rsidR="00DE3E54" w:rsidRPr="001F1990" w:rsidTr="005D268E">
        <w:tc>
          <w:tcPr>
            <w:tcW w:w="1278" w:type="dxa"/>
            <w:vMerge/>
          </w:tcPr>
          <w:p w:rsidR="00DE3E54" w:rsidRPr="001F1990" w:rsidRDefault="00DE3E54" w:rsidP="005D26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DE3E54" w:rsidRPr="001F1990" w:rsidRDefault="00DE3E54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Introduction to Behavioral Research</w:t>
            </w:r>
          </w:p>
        </w:tc>
        <w:tc>
          <w:tcPr>
            <w:tcW w:w="5850" w:type="dxa"/>
          </w:tcPr>
          <w:p w:rsidR="00DE3E54" w:rsidRPr="001F1990" w:rsidRDefault="00DE3E54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PSYC 2924 – Introduction to Behavioral Research</w:t>
            </w:r>
          </w:p>
        </w:tc>
        <w:tc>
          <w:tcPr>
            <w:tcW w:w="2160" w:type="dxa"/>
          </w:tcPr>
          <w:p w:rsidR="00DE3E54" w:rsidRPr="001F1990" w:rsidRDefault="00DE3E54" w:rsidP="005D268E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</w:tr>
    </w:tbl>
    <w:p w:rsidR="001F1990" w:rsidRPr="001F1990" w:rsidRDefault="00495BD0" w:rsidP="007C5D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textWrapping" w:clear="all"/>
      </w:r>
    </w:p>
    <w:sectPr w:rsidR="001F1990" w:rsidRPr="001F1990" w:rsidSect="00A3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D2" w:rsidRDefault="007C76D2" w:rsidP="00462B5F">
      <w:r>
        <w:separator/>
      </w:r>
    </w:p>
  </w:endnote>
  <w:endnote w:type="continuationSeparator" w:id="0">
    <w:p w:rsidR="007C76D2" w:rsidRDefault="007C76D2" w:rsidP="0046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D2" w:rsidRDefault="007C76D2" w:rsidP="00462B5F">
      <w:r>
        <w:separator/>
      </w:r>
    </w:p>
  </w:footnote>
  <w:footnote w:type="continuationSeparator" w:id="0">
    <w:p w:rsidR="007C76D2" w:rsidRDefault="007C76D2" w:rsidP="0046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1595"/>
      <w:docPartObj>
        <w:docPartGallery w:val="Watermarks"/>
        <w:docPartUnique/>
      </w:docPartObj>
    </w:sdtPr>
    <w:sdtContent>
      <w:p w:rsidR="007C76D2" w:rsidRDefault="007C76D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4571"/>
    <w:rsid w:val="00036C7A"/>
    <w:rsid w:val="00055FEC"/>
    <w:rsid w:val="00071E88"/>
    <w:rsid w:val="000D5986"/>
    <w:rsid w:val="00133C03"/>
    <w:rsid w:val="001557CF"/>
    <w:rsid w:val="0019138D"/>
    <w:rsid w:val="001A2E37"/>
    <w:rsid w:val="001C495C"/>
    <w:rsid w:val="001F1990"/>
    <w:rsid w:val="00202442"/>
    <w:rsid w:val="0021567D"/>
    <w:rsid w:val="00246F91"/>
    <w:rsid w:val="00255431"/>
    <w:rsid w:val="00262B24"/>
    <w:rsid w:val="00282135"/>
    <w:rsid w:val="002D5D5D"/>
    <w:rsid w:val="00316889"/>
    <w:rsid w:val="00391503"/>
    <w:rsid w:val="003A5115"/>
    <w:rsid w:val="003B4C95"/>
    <w:rsid w:val="003D654A"/>
    <w:rsid w:val="00430C40"/>
    <w:rsid w:val="00434667"/>
    <w:rsid w:val="00455791"/>
    <w:rsid w:val="00462B5F"/>
    <w:rsid w:val="00485DBD"/>
    <w:rsid w:val="00495BD0"/>
    <w:rsid w:val="004C387B"/>
    <w:rsid w:val="004C440F"/>
    <w:rsid w:val="004C4D8B"/>
    <w:rsid w:val="004E728B"/>
    <w:rsid w:val="005066B5"/>
    <w:rsid w:val="005605CF"/>
    <w:rsid w:val="005A00DF"/>
    <w:rsid w:val="005A1B00"/>
    <w:rsid w:val="00605F88"/>
    <w:rsid w:val="006301A9"/>
    <w:rsid w:val="00650AB0"/>
    <w:rsid w:val="00683728"/>
    <w:rsid w:val="00696679"/>
    <w:rsid w:val="006B500D"/>
    <w:rsid w:val="006C7CCF"/>
    <w:rsid w:val="00703B02"/>
    <w:rsid w:val="007558C9"/>
    <w:rsid w:val="00767B25"/>
    <w:rsid w:val="007A4136"/>
    <w:rsid w:val="007A5217"/>
    <w:rsid w:val="007B3ABA"/>
    <w:rsid w:val="007C5D54"/>
    <w:rsid w:val="007C76D2"/>
    <w:rsid w:val="00861DCC"/>
    <w:rsid w:val="00897C59"/>
    <w:rsid w:val="008A5AD0"/>
    <w:rsid w:val="008D02A3"/>
    <w:rsid w:val="008E5525"/>
    <w:rsid w:val="00904DF2"/>
    <w:rsid w:val="00913520"/>
    <w:rsid w:val="00936F15"/>
    <w:rsid w:val="00946E25"/>
    <w:rsid w:val="00957B28"/>
    <w:rsid w:val="009C69E5"/>
    <w:rsid w:val="00A34571"/>
    <w:rsid w:val="00A6653C"/>
    <w:rsid w:val="00A76A13"/>
    <w:rsid w:val="00AA537B"/>
    <w:rsid w:val="00AD2C13"/>
    <w:rsid w:val="00B377CA"/>
    <w:rsid w:val="00BC192C"/>
    <w:rsid w:val="00BE2101"/>
    <w:rsid w:val="00C80A15"/>
    <w:rsid w:val="00C81BDF"/>
    <w:rsid w:val="00CA1008"/>
    <w:rsid w:val="00D10AE0"/>
    <w:rsid w:val="00D17D77"/>
    <w:rsid w:val="00D37AC5"/>
    <w:rsid w:val="00D7516D"/>
    <w:rsid w:val="00D870ED"/>
    <w:rsid w:val="00DB1455"/>
    <w:rsid w:val="00DB5E59"/>
    <w:rsid w:val="00DC1EEE"/>
    <w:rsid w:val="00DD249E"/>
    <w:rsid w:val="00DE3E54"/>
    <w:rsid w:val="00E67784"/>
    <w:rsid w:val="00EC721D"/>
    <w:rsid w:val="00ED19F6"/>
    <w:rsid w:val="00EF5348"/>
    <w:rsid w:val="00F1103B"/>
    <w:rsid w:val="00F538DF"/>
    <w:rsid w:val="00F84E91"/>
    <w:rsid w:val="00F906A1"/>
    <w:rsid w:val="00FC1507"/>
    <w:rsid w:val="00FD31A9"/>
    <w:rsid w:val="00FE244B"/>
    <w:rsid w:val="00FF21F9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B5F"/>
  </w:style>
  <w:style w:type="paragraph" w:styleId="Footer">
    <w:name w:val="footer"/>
    <w:basedOn w:val="Normal"/>
    <w:link w:val="Foot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B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452A3-3337-4CFE-BD1B-371F7907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Quiroz</dc:creator>
  <cp:lastModifiedBy>Elena Quiroz</cp:lastModifiedBy>
  <cp:revision>2</cp:revision>
  <cp:lastPrinted>2014-10-15T19:45:00Z</cp:lastPrinted>
  <dcterms:created xsi:type="dcterms:W3CDTF">2014-10-15T19:46:00Z</dcterms:created>
  <dcterms:modified xsi:type="dcterms:W3CDTF">2014-10-15T19:46:00Z</dcterms:modified>
</cp:coreProperties>
</file>